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E0" w:rsidRPr="003075E0" w:rsidRDefault="003075E0" w:rsidP="003075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075E0">
        <w:rPr>
          <w:rFonts w:ascii="Times New Roman" w:eastAsia="Times New Roman" w:hAnsi="Times New Roman" w:cs="Times New Roman"/>
          <w:b/>
          <w:bCs/>
          <w:color w:val="000000"/>
        </w:rPr>
        <w:t>Załącznik nr1</w:t>
      </w:r>
    </w:p>
    <w:p w:rsidR="003075E0" w:rsidRPr="003075E0" w:rsidRDefault="003075E0" w:rsidP="003075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075E0">
        <w:rPr>
          <w:rFonts w:ascii="Times New Roman" w:eastAsia="Times New Roman" w:hAnsi="Times New Roman" w:cs="Times New Roman"/>
          <w:b/>
          <w:bCs/>
          <w:color w:val="000000"/>
        </w:rPr>
        <w:t>do Zarządzenia nr PP2.021.04.2021</w:t>
      </w:r>
    </w:p>
    <w:p w:rsidR="003075E0" w:rsidRPr="003075E0" w:rsidRDefault="003075E0" w:rsidP="003075E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075E0" w:rsidRDefault="003075E0" w:rsidP="0030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075E0">
        <w:rPr>
          <w:rFonts w:ascii="Times New Roman" w:eastAsia="Times New Roman" w:hAnsi="Times New Roman" w:cs="Times New Roman"/>
          <w:b/>
          <w:bCs/>
          <w:color w:val="000000"/>
        </w:rPr>
        <w:t>Tygodniowy zakres treści nauczania i wychowania oraz sposób realizacji tych treści</w:t>
      </w:r>
    </w:p>
    <w:p w:rsidR="004C2A92" w:rsidRPr="003075E0" w:rsidRDefault="004C2A92" w:rsidP="00307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075E0" w:rsidRPr="003075E0" w:rsidRDefault="001E1B69" w:rsidP="003075E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Grupa: IV-</w:t>
      </w:r>
      <w:r w:rsidR="00137374">
        <w:rPr>
          <w:rFonts w:ascii="Times New Roman" w:eastAsia="Times New Roman" w:hAnsi="Times New Roman" w:cs="Times New Roman"/>
          <w:b/>
          <w:bCs/>
          <w:color w:val="000000"/>
        </w:rPr>
        <w:t>6-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  <w:r w:rsidR="003075E0" w:rsidRPr="003075E0">
        <w:rPr>
          <w:rFonts w:ascii="Times New Roman" w:eastAsia="Times New Roman" w:hAnsi="Times New Roman" w:cs="Times New Roman"/>
          <w:b/>
          <w:bCs/>
          <w:color w:val="000000"/>
        </w:rPr>
        <w:t>atki Misie</w:t>
      </w:r>
    </w:p>
    <w:p w:rsidR="003075E0" w:rsidRPr="003075E0" w:rsidRDefault="003075E0" w:rsidP="003075E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075E0">
        <w:rPr>
          <w:rFonts w:ascii="Times New Roman" w:eastAsia="Times New Roman" w:hAnsi="Times New Roman" w:cs="Times New Roman"/>
          <w:b/>
          <w:bCs/>
          <w:color w:val="000000"/>
        </w:rPr>
        <w:t>Nauczyciel: Kamilla Kobeszko</w:t>
      </w:r>
    </w:p>
    <w:p w:rsidR="003075E0" w:rsidRPr="003075E0" w:rsidRDefault="003075E0" w:rsidP="003075E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075E0">
        <w:rPr>
          <w:rFonts w:ascii="Times New Roman" w:eastAsia="Times New Roman" w:hAnsi="Times New Roman" w:cs="Times New Roman"/>
          <w:b/>
          <w:bCs/>
          <w:color w:val="000000"/>
        </w:rPr>
        <w:t>tygodniowy wymiar godzin: 22</w:t>
      </w:r>
    </w:p>
    <w:p w:rsidR="003075E0" w:rsidRPr="003075E0" w:rsidRDefault="003075E0" w:rsidP="003075E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075E0">
        <w:rPr>
          <w:rFonts w:ascii="Times New Roman" w:eastAsia="Times New Roman" w:hAnsi="Times New Roman" w:cs="Times New Roman"/>
          <w:b/>
          <w:bCs/>
          <w:color w:val="000000"/>
        </w:rPr>
        <w:t>Rodzaj zajęć: wychowawczo-dydaktyczne</w:t>
      </w:r>
    </w:p>
    <w:p w:rsidR="003075E0" w:rsidRPr="003075E0" w:rsidRDefault="003075E0" w:rsidP="003075E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4240" w:type="dxa"/>
        <w:tblCellSpacing w:w="0" w:type="dxa"/>
        <w:tblLayout w:type="fixed"/>
        <w:tblCellMar>
          <w:top w:w="110" w:type="dxa"/>
          <w:left w:w="110" w:type="dxa"/>
          <w:bottom w:w="110" w:type="dxa"/>
          <w:right w:w="110" w:type="dxa"/>
        </w:tblCellMar>
        <w:tblLook w:val="04A0"/>
      </w:tblPr>
      <w:tblGrid>
        <w:gridCol w:w="1678"/>
        <w:gridCol w:w="2126"/>
        <w:gridCol w:w="2835"/>
        <w:gridCol w:w="2551"/>
        <w:gridCol w:w="2835"/>
        <w:gridCol w:w="2215"/>
      </w:tblGrid>
      <w:tr w:rsidR="003075E0" w:rsidRPr="003075E0" w:rsidTr="003075E0">
        <w:trPr>
          <w:trHeight w:val="1144"/>
          <w:tblCellSpacing w:w="0" w:type="dxa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 tematy zajęć)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Krótki sposób realizacji treści, język prosty, przystępny dla rodzica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do wykonania przez dziecko w domu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(nieobligatoryjnie)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3075E0" w:rsidRPr="003075E0" w:rsidTr="003075E0">
        <w:trPr>
          <w:tblCellSpacing w:w="0" w:type="dxa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Poniedziałek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29.03.2021r.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4C2A92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Spotkanie 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z Trampolinkiem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-ćwiczenia poranne</w:t>
            </w:r>
          </w:p>
          <w:p w:rsidR="003075E0" w:rsidRPr="003075E0" w:rsidRDefault="00A3329D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" w:history="1">
              <w:r w:rsidR="003075E0" w:rsidRPr="004C2A92"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https://www.bing.com/videos/search?q=yt+gimnastyka+poranna+dla+dzieci&amp;&amp;view=detail&amp;mid=4F20A512D39DD5B74D9D4F20A512D39DD5B74D9D&amp;&amp;FORM=VRDGAR&amp;ru=%2Fvideos%2Fsearch%3Fq%3Dyt%2Bgimnastyka%2Bporanna%2Bdla%2Bdzieci%26%26FORM</w:t>
              </w:r>
            </w:hyperlink>
            <w:hyperlink r:id="rId6" w:history="1">
              <w:r w:rsidR="003075E0" w:rsidRPr="004C2A92"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%3DVDVVXX</w:t>
              </w:r>
            </w:hyperlink>
            <w:r w:rsidR="003075E0"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-zabawy słowem -dobierzcie przeciwne określenia do podanych wyrazów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 czynności higieniczno-porządkowe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-przygotowanie do nauki czytania i pisania – „Co robił Trampolinek?” –poznanie litery j, J</w:t>
            </w:r>
          </w:p>
          <w:p w:rsidR="003075E0" w:rsidRPr="003075E0" w:rsidRDefault="00A3329D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="003075E0" w:rsidRPr="004C2A92"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https://www.youtube.com/watch?v=EFtNTCZg-WQ</w:t>
              </w:r>
            </w:hyperlink>
            <w:r w:rsidR="003075E0"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075E0" w:rsidRPr="003075E0" w:rsidRDefault="00A3329D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="003075E0" w:rsidRPr="004C2A92"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https://www.youtube.com/watch?v=-Y6AQoX2fIA</w:t>
              </w:r>
            </w:hyperlink>
            <w:r w:rsidR="003075E0"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-wykonywanie ćwiczeń 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w KP4, s. 46–49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-zabawa ruchowa </w:t>
            </w:r>
            <w:hyperlink r:id="rId9" w:history="1">
              <w:r w:rsidRPr="004C2A92"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https://www.bing.com/videos/search?q=yt+zumba+dla+dzieci&amp;&amp;view=detail&amp;mid=0A25702545B5A210F50A0A25702545B5A210F50A&amp;&amp;FORM=VDRVRV</w:t>
              </w:r>
            </w:hyperlink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-zajęcia plastyczne – „Kolorowe jajka” – wykonanie pisanek techniką wyklejania różnorodnym materiałem plastycznym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-zabawy konstrukcyjne- „Domek dla zajączka wielkanocnego”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bierze udział w zabawach ruchowych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(I 5, 8)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 przedstawia emocje i uczucia podczas zabawy 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(II 4)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 wykonuje czynności higieniczno-porządkowe (I1,2,3,4)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-potrafi omówić wygląd przedmiotów (IV 2)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-uczestniczy 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w zabawach ruchowych (I 5)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-rozwija wyobraźnię przestrzenną (IV 11)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-rozróżnia podstawowe figury geometryczne (IV 12)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-swobodnie wypowiada się na określony temat </w:t>
            </w: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(IV 2)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-zna literę </w:t>
            </w:r>
            <w:r w:rsidRPr="003075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</w:t>
            </w: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075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J</w:t>
            </w: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 (IV 4)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-umie wyróżnić głoski 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w wyrazach (IV 2)</w:t>
            </w:r>
          </w:p>
          <w:p w:rsidR="003075E0" w:rsidRPr="004C2A92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 kreśli literę palcem, narzędziem pisarskim 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(I 7, 9; IV 8)</w:t>
            </w:r>
          </w:p>
          <w:p w:rsidR="003075E0" w:rsidRPr="004C2A92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-panuje nad emocjami 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(II 1, 2, 8)</w:t>
            </w:r>
          </w:p>
          <w:p w:rsidR="003075E0" w:rsidRPr="004C2A92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-bierze udział 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w zajęciach,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-w organizowanych zajęciach ruchowych; wykonuje ćwiczenia według instrukcji słownej i pokazu (I 5; IV 8)</w:t>
            </w:r>
          </w:p>
          <w:p w:rsidR="003344E1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-potrafi współdziałać podczas zabawy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 (z rodzicami/opiekunem/ rodzeństwem (III 5) -wyraża ekspresję twórczą podczas czynności konstrukcyjne (IV 11)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informacje zwrotne zamieszczane przez rodziców: słowne, potwierdzające wykonanie zadania,</w:t>
            </w:r>
          </w:p>
          <w:p w:rsidR="004C2A92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w formie zdjęć, filmików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 z wykonywania zadań przez dzieci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75E0" w:rsidRPr="003075E0" w:rsidTr="003075E0">
        <w:trPr>
          <w:trHeight w:val="56"/>
          <w:tblCellSpacing w:w="0" w:type="dxa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Wtorek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30.03.2021r.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Zwyczaje wielkanoc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-ćwiczenia poranne </w:t>
            </w:r>
          </w:p>
          <w:p w:rsidR="003075E0" w:rsidRPr="003075E0" w:rsidRDefault="00A3329D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="003075E0" w:rsidRPr="004C2A92"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https://www.youtube.com/watch?v=TI-Thsr9VFA</w:t>
              </w:r>
            </w:hyperlink>
            <w:r w:rsidR="003075E0"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 czynności higieniczno-porządkowe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 „Wielkanocne zwyczaje”. Wysłuchanie wiersza M. Niewielskiej Śmigus-dyngus– dzielenie się wiadomościami nt.tradycji świątecznych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-zabawa ruchowa:</w:t>
            </w:r>
          </w:p>
          <w:p w:rsidR="003075E0" w:rsidRPr="003075E0" w:rsidRDefault="00A3329D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="003075E0" w:rsidRPr="004C2A92"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https://wordwall.net/pl/resource/919190/gimnastyczne-ko%C5%82o-fortuny</w:t>
              </w:r>
            </w:hyperlink>
            <w:r w:rsidR="003075E0"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075E0" w:rsidRPr="004C2A92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-wykonywanie ćwiczeń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w KP4, s. 49-51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-ćwiczenia gimnastyczne: </w:t>
            </w:r>
            <w:hyperlink r:id="rId12" w:history="1">
              <w:r w:rsidRPr="004C2A92"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https://wordwall.net/pl/resource/919190/gimnastyczne-ko%C5%82o-fortuny</w:t>
              </w:r>
            </w:hyperlink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-Program własny: wysłuchanie legendy i wykonanie do niej ilustracji z wybranego: ttps://www.bing.com/videos/search?q=yt+legenda+o+Z%c5%82otej+kaczce&amp;docid=608011964384674024&amp;mid=067F628E9651F22C1736067F628E9651F22C1736&amp;view=detail&amp;FORM=VIRE 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-dbanie o swoją roślinkę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-dz.uczestniczy 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w zorganizowanych zajęciach gimnastycznych i zabawach ruchowych 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(I 5, 8)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 wykonuje czynności higieniczno-porządkowe (I1,2,3,4)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-potrafi współdziałać podczas zabawy (III 5) 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-akceptuje ustalone </w:t>
            </w: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zasady i stosuje się do nich (III 5)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-uczestniczy w zabawach ruchowych (I 5) 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-formułuje dłuższe, wypowiedzi (IV 2, 5)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-buduje zdania poprawnie pod względem gramatycznym IV 2) 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-zna obrzędy i zwyczaje lud we (IV 10) 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-czyta proste wyrazy (IV 4) 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-wykonuje chętnie dowolne, tematyczne prace plastyczne (IV1)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-przestrzega zasad bezpieczeństwa podczas zabawy z wykorzystaniem sprzętu terenowego (III 5) -umie dokonywać obserwacji przyrodniczych (IV 18)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informacje zwrotne zamieszczane przez rodziców: słowne, potwierdzające wykonanie zadania,</w:t>
            </w:r>
          </w:p>
          <w:p w:rsidR="004C2A92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w formie zdjęć, filmików 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z wykonywania zadań przez dzieci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75E0" w:rsidRPr="003075E0" w:rsidTr="003075E0">
        <w:trPr>
          <w:tblCellSpacing w:w="0" w:type="dxa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Środa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31.03.2021r.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Wesoła Wielkanoc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 ćwiczenia poranne </w:t>
            </w:r>
            <w:hyperlink r:id="rId13" w:history="1">
              <w:r w:rsidRPr="004C2A92"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https://www.youtube.com/watch?v=n7OIPFcyZRU</w:t>
              </w:r>
            </w:hyperlink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 czynności higieniczno-porządkowe -„Wesoła Wielkanoc: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-układanie obrazków z części </w:t>
            </w:r>
            <w:hyperlink r:id="rId14" w:history="1">
              <w:r w:rsidRPr="004C2A92"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https://puzzlefactory.pl/pl/puzzle/graj/wielkanoc/355350-piskl%C4%85t-jaja-wielkanocne-kwiaty</w:t>
              </w:r>
            </w:hyperlink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-zabawa ruchowa- trafianie do celu</w:t>
            </w:r>
          </w:p>
          <w:p w:rsidR="003075E0" w:rsidRPr="004C2A92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-wykonywanie ćwiczeń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 w KP4, s. 52-53 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-zajęcia umuzykalniające </w:t>
            </w:r>
            <w:hyperlink r:id="rId15" w:history="1">
              <w:r w:rsidRPr="004C2A92"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https://www.youtu m/w tch?v=wHBttUjMPHc</w:t>
              </w:r>
            </w:hyperlink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-przebywanie na świeżym powietrzu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wykonuje czynności higieniczno-porządkowe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(I 1,2,3,4) </w:t>
            </w:r>
          </w:p>
          <w:p w:rsidR="003075E0" w:rsidRPr="004C2A92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 jest sprawne ruchowo 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(I 5)</w:t>
            </w:r>
          </w:p>
          <w:p w:rsidR="003075E0" w:rsidRPr="004C2A92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 bierze udział w grach i zabawach ruchowych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(I 5, 8)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-doskonali sprawność narządów artykulacyjnych (I 9)</w:t>
            </w:r>
          </w:p>
          <w:p w:rsidR="003075E0" w:rsidRPr="004C2A92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-umie współdziałać 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w zabawie (III 5) </w:t>
            </w:r>
          </w:p>
          <w:p w:rsidR="003075E0" w:rsidRPr="004C2A92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-uczestniczy w zabawach ruchowych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 (I 5)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-rozwija spostrzegawczość (I 9) -umie pracować w zespole nad zdobywaniem wiedzy na dany temat (III 2, 7) 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-interesuje się przyrodą (IV 18) -formułuje dłuższe, wielozdaniowe wypowiedzi (IV 2, 5) 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-stosuje poprawnie formy fleksyjne odmieniających się części mowy (IV 2) 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-rozwija logiczne myślenie (IV 5) </w:t>
            </w:r>
          </w:p>
          <w:p w:rsidR="003075E0" w:rsidRPr="004C2A92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-dzieli słowa na sylaby i zdania na wyrazy 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(IV 2) </w:t>
            </w:r>
          </w:p>
          <w:p w:rsidR="003075E0" w:rsidRPr="004C2A92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-odczytuje globalnie wyrazy w powiązaniu</w:t>
            </w:r>
          </w:p>
          <w:p w:rsidR="003075E0" w:rsidRPr="004C2A92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z przedmiotami i obrazkami (IV 4) -umie odczytać kod (IV 9) 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-eksperymentuje rytmem, głosem, dźwiękami i ruchem (IV 7)</w:t>
            </w:r>
          </w:p>
          <w:p w:rsidR="003075E0" w:rsidRPr="003075E0" w:rsidRDefault="003075E0" w:rsidP="003075E0">
            <w:pPr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-dba o bezpieczeństwo swoje i innych podczas zabawy (rodziców/opiekunów/ rodzeńst</w:t>
            </w:r>
            <w:r w:rsidRPr="004C2A92">
              <w:rPr>
                <w:rFonts w:ascii="Times New Roman" w:eastAsia="Times New Roman" w:hAnsi="Times New Roman" w:cs="Times New Roman"/>
                <w:color w:val="000000"/>
              </w:rPr>
              <w:t xml:space="preserve">wa) </w:t>
            </w: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(III 5) </w:t>
            </w:r>
          </w:p>
          <w:p w:rsidR="004C2A92" w:rsidRDefault="003075E0" w:rsidP="003075E0">
            <w:pPr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-rozumie pojęcie para </w:t>
            </w:r>
          </w:p>
          <w:p w:rsidR="003075E0" w:rsidRPr="003075E0" w:rsidRDefault="003075E0" w:rsidP="003075E0">
            <w:pPr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(IV 12)`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informacje zwrotne zamieszczane przez rodziców: słowne, potwierdzające wykonanie zadania, w formie zdjęć, filmików z wykonywania zadań przez dzieci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75E0" w:rsidRPr="003075E0" w:rsidTr="003075E0">
        <w:trPr>
          <w:tblCellSpacing w:w="0" w:type="dxa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Czwartek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01.04.2021r.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Koszyczek wielkanocny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 ćwiczenia poranne: taniec do piosenki Jerusalem: </w:t>
            </w:r>
            <w:hyperlink r:id="rId16" w:history="1">
              <w:r w:rsidRPr="004C2A92"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be.com/watch?v=lylbXB-8kNM</w:t>
              </w:r>
            </w:hyperlink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 czynności higieniczno-porządkowe</w:t>
            </w:r>
          </w:p>
          <w:p w:rsidR="003075E0" w:rsidRPr="004C2A92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-zajęcia matematyczne- wykonywanie ćwiczeń 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w KP4, s. 54-55</w:t>
            </w:r>
          </w:p>
          <w:p w:rsidR="003075E0" w:rsidRPr="004C2A92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-„Kartka świąteczna”. Projektowanie – wycinanie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z kolorowego papieru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-przebywanie na świeżym powietrzu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 współdziała w zabawie z partnerem (III 5)</w:t>
            </w:r>
          </w:p>
          <w:p w:rsidR="003075E0" w:rsidRPr="004C2A92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 bierze udział w zabawach ruchowych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 (I 5)</w:t>
            </w:r>
          </w:p>
          <w:p w:rsidR="003075E0" w:rsidRPr="004C2A92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-wykonuje czynności higieniczno-porządkowe 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( I 1,2,3,4)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5E0" w:rsidRPr="004C2A92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 odczuwa radość ze wspólnej zabawy 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z rodzicem, rodzeństwem (II 3; III 2, 5)</w:t>
            </w:r>
          </w:p>
          <w:p w:rsidR="003075E0" w:rsidRPr="004C2A92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 przestrzega ustalonych zasad podczas zabawy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 (III 5, 7)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informacje zwrotne zamieszczane przez rodziców: słowne, potwierdzające wykonanie zadania, w formie zdjęć, filmików z wykonywania zadań przez dzieci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75E0" w:rsidRPr="003075E0" w:rsidTr="003075E0">
        <w:trPr>
          <w:tblCellSpacing w:w="0" w:type="dxa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Piątek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02.04.2021r.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1E4B52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Światowy Dzień Autyzmu</w:t>
            </w:r>
            <w:r w:rsidR="003075E0"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Default="00653728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ćwiczenia poranne –</w:t>
            </w:r>
          </w:p>
          <w:p w:rsidR="00653728" w:rsidRDefault="00A3329D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="00653728" w:rsidRPr="005B08B7">
                <w:rPr>
                  <w:rStyle w:val="Hipercze"/>
                  <w:rFonts w:ascii="Times New Roman" w:eastAsia="Times New Roman" w:hAnsi="Times New Roman" w:cs="Times New Roman"/>
                </w:rPr>
                <w:t>https://www.youtube.com/watch?v=lylbXB-8kNM</w:t>
              </w:r>
            </w:hyperlink>
            <w:r w:rsidR="006537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53728" w:rsidRPr="003075E0" w:rsidRDefault="00653728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 czynności higieniczno-porządkowe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-Światowy Dzień Autyzmu 2.04.-prezentacja</w:t>
            </w:r>
            <w:r w:rsidR="004C2A92">
              <w:rPr>
                <w:rFonts w:ascii="Times New Roman" w:eastAsia="Times New Roman" w:hAnsi="Times New Roman" w:cs="Times New Roman"/>
                <w:color w:val="000000"/>
              </w:rPr>
              <w:t xml:space="preserve"> multimedialna</w:t>
            </w:r>
          </w:p>
          <w:p w:rsidR="003075E0" w:rsidRPr="003075E0" w:rsidRDefault="00A3329D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="003075E0" w:rsidRPr="004C2A92"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https://youtu.be/QLv-dvLCgAg</w:t>
              </w:r>
            </w:hyperlink>
            <w:r w:rsidR="003075E0"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5E0" w:rsidRPr="003075E0" w:rsidRDefault="00A3329D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="003075E0" w:rsidRPr="004C2A92"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https://www.canva.com/design/DAEaa6OSzIs/JTSGZUg7IAumOZwkT5JPSw/view?utm_content=DAEaa6OSzIs&amp;utm_campaign=designshar</w:t>
              </w:r>
              <w:r w:rsidR="003075E0" w:rsidRPr="004C2A92"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lastRenderedPageBreak/>
                <w:t>e&amp;utm_medium=link&amp;utm_source=publishsharelink</w:t>
              </w:r>
            </w:hyperlink>
            <w:r w:rsidR="003075E0"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-Niebieskie serduszko dla Autyzmu-zajęcia plastyczne</w:t>
            </w:r>
          </w:p>
          <w:p w:rsidR="004C2A92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4C2A92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4C2A92">
              <w:rPr>
                <w:rFonts w:ascii="Times New Roman" w:eastAsia="Times New Roman" w:hAnsi="Times New Roman" w:cs="Times New Roman"/>
                <w:color w:val="000000"/>
              </w:rPr>
              <w:t>edagowanie</w:t>
            </w: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 życzeń świątecznych</w:t>
            </w:r>
          </w:p>
          <w:p w:rsid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-przebywanie na świeżym powietrzu</w:t>
            </w:r>
          </w:p>
          <w:p w:rsidR="004C2A92" w:rsidRPr="003075E0" w:rsidRDefault="004C2A92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-eksperyment z jajkiem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52" w:rsidRDefault="003075E0" w:rsidP="001E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wykonuje czynności higieniczno-porządkowe(I 1,2,3,4)</w:t>
            </w:r>
          </w:p>
          <w:p w:rsidR="00E526FE" w:rsidRDefault="001E4B52" w:rsidP="004C2A92">
            <w:pPr>
              <w:spacing w:after="0" w:line="240" w:lineRule="auto"/>
            </w:pPr>
            <w:r>
              <w:t>- wykonuje układ ruchowy do muzyki</w:t>
            </w:r>
          </w:p>
          <w:p w:rsidR="001E4B52" w:rsidRPr="003075E0" w:rsidRDefault="001E4B52" w:rsidP="004C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(IV 1, 7)</w:t>
            </w:r>
          </w:p>
          <w:p w:rsidR="001E4B52" w:rsidRDefault="003075E0" w:rsidP="004C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 bierze udział </w:t>
            </w:r>
          </w:p>
          <w:p w:rsidR="004C2A92" w:rsidRDefault="003075E0" w:rsidP="004C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w zabawach ruchowych </w:t>
            </w:r>
          </w:p>
          <w:p w:rsidR="001E4B52" w:rsidRDefault="003075E0" w:rsidP="001E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(I 5)</w:t>
            </w:r>
          </w:p>
          <w:p w:rsidR="001E4B52" w:rsidRDefault="001E4B52" w:rsidP="001E4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t>współpracuje (III 5, 7)</w:t>
            </w:r>
          </w:p>
          <w:p w:rsidR="001E4B52" w:rsidRDefault="001E4B52" w:rsidP="001E4B52">
            <w:pPr>
              <w:spacing w:after="0" w:line="240" w:lineRule="auto"/>
            </w:pPr>
            <w:r>
              <w:t>- jest sprawne manualnie (I 7, 9)</w:t>
            </w:r>
          </w:p>
          <w:p w:rsidR="001E4B52" w:rsidRDefault="001E4B52" w:rsidP="001E4B52">
            <w:pPr>
              <w:spacing w:after="0" w:line="240" w:lineRule="auto"/>
            </w:pPr>
          </w:p>
          <w:p w:rsidR="001E4B52" w:rsidRDefault="001E4B52" w:rsidP="001E4B52">
            <w:pPr>
              <w:spacing w:after="0" w:line="240" w:lineRule="auto"/>
            </w:pPr>
          </w:p>
          <w:p w:rsidR="001E4B52" w:rsidRDefault="001E4B52" w:rsidP="001E4B52">
            <w:pPr>
              <w:pStyle w:val="NormalnyWeb"/>
              <w:spacing w:after="0"/>
              <w:ind w:left="720"/>
            </w:pP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informacje zwrotne zamieszczane przez rodziców: słowne, potwierdzające wykonanie zadania, w formie zdjęć, filmików z wykonywania zadań przez dzieci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075E0" w:rsidRPr="003075E0" w:rsidRDefault="003075E0" w:rsidP="003075E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E00A3" w:rsidRPr="004C2A92" w:rsidRDefault="001E00A3" w:rsidP="003075E0">
      <w:pPr>
        <w:spacing w:after="0"/>
        <w:rPr>
          <w:rFonts w:ascii="Times New Roman" w:hAnsi="Times New Roman" w:cs="Times New Roman"/>
        </w:rPr>
      </w:pPr>
    </w:p>
    <w:sectPr w:rsidR="001E00A3" w:rsidRPr="004C2A92" w:rsidSect="003075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75E0"/>
    <w:rsid w:val="000F7A26"/>
    <w:rsid w:val="00137374"/>
    <w:rsid w:val="001E00A3"/>
    <w:rsid w:val="001E1B69"/>
    <w:rsid w:val="001E4B52"/>
    <w:rsid w:val="001E4C73"/>
    <w:rsid w:val="002A60E1"/>
    <w:rsid w:val="003075E0"/>
    <w:rsid w:val="003344E1"/>
    <w:rsid w:val="004C2A92"/>
    <w:rsid w:val="004D6359"/>
    <w:rsid w:val="00653728"/>
    <w:rsid w:val="00A04CF9"/>
    <w:rsid w:val="00A3329D"/>
    <w:rsid w:val="00E5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75E0"/>
    <w:rPr>
      <w:color w:val="000080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3075E0"/>
    <w:rPr>
      <w:i/>
      <w:iCs/>
    </w:rPr>
  </w:style>
  <w:style w:type="paragraph" w:styleId="NormalnyWeb">
    <w:name w:val="Normal (Web)"/>
    <w:basedOn w:val="Normalny"/>
    <w:uiPriority w:val="99"/>
    <w:unhideWhenUsed/>
    <w:rsid w:val="003075E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Y6AQoX2fIA" TargetMode="External"/><Relationship Id="rId13" Type="http://schemas.openxmlformats.org/officeDocument/2006/relationships/hyperlink" Target="https://www.youtube.com/watch?v=n7OIPFcyZRU" TargetMode="External"/><Relationship Id="rId18" Type="http://schemas.openxmlformats.org/officeDocument/2006/relationships/hyperlink" Target="https://youtu.be/QLv-dvLCgA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EFtNTCZg-WQ" TargetMode="External"/><Relationship Id="rId12" Type="http://schemas.openxmlformats.org/officeDocument/2006/relationships/hyperlink" Target="https://wordwall.net/pl/resource/919190/gimnastyczne-ko%C5%82o-fortuny" TargetMode="External"/><Relationship Id="rId17" Type="http://schemas.openxmlformats.org/officeDocument/2006/relationships/hyperlink" Target="https://www.youtube.com/watch?v=lylbXB-8kN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ylbXB-8kN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videos/search?q=yt+gimnastyka+poranna+dla+dzieci&amp;&amp;view=detail&amp;mid=4F20A512D39DD5B74D9D4F20A512D39DD5B74D9D&amp;&amp;FORM=VRDGAR&amp;ru=%2Fvideos%2Fsearch%3Fq%3Dyt%2Bgimnastyka%2Bporanna%2Bdla%2Bdzieci%26%26FORM%3DVDVVXX" TargetMode="External"/><Relationship Id="rId11" Type="http://schemas.openxmlformats.org/officeDocument/2006/relationships/hyperlink" Target="https://wordwall.net/pl/resource/919190/gimnastyczne-ko%C5%82o-fortuny" TargetMode="External"/><Relationship Id="rId5" Type="http://schemas.openxmlformats.org/officeDocument/2006/relationships/hyperlink" Target="https://www.bing.com/videos/search?q=yt+gimnastyka+poranna+dla+dzieci&amp;&amp;view=detail&amp;mid=4F20A512D39DD5B74D9D4F20A512D39DD5B74D9D&amp;&amp;FORM=VRDGAR&amp;ru=%2Fvideos%2Fsearch%3Fq%3Dyt%2Bgimnastyka%2Bporanna%2Bdla%2Bdzieci%26%26FORM%3DVDVVXX" TargetMode="External"/><Relationship Id="rId15" Type="http://schemas.openxmlformats.org/officeDocument/2006/relationships/hyperlink" Target="https://www.youtube.com/watch?v=wHBttUjMPHc" TargetMode="External"/><Relationship Id="rId10" Type="http://schemas.openxmlformats.org/officeDocument/2006/relationships/hyperlink" Target="https://www.youtube.com/watch?v=TI-Thsr9VFA" TargetMode="External"/><Relationship Id="rId19" Type="http://schemas.openxmlformats.org/officeDocument/2006/relationships/hyperlink" Target="https://www.canva.com/design/DAEaa6OSzIs/JTSGZUg7IAumOZwkT5JPSw/view?utm_content=DAEaa6OSzIs&amp;utm_campaign=designshare&amp;utm_medium=link&amp;utm_source=publishshar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videos/search?q=yt+zumba+dla+dzieci&amp;&amp;view=detail&amp;mid=0A25702545B5A210F50A0A25702545B5A210F50A&amp;&amp;FORM=VDRVRV" TargetMode="External"/><Relationship Id="rId14" Type="http://schemas.openxmlformats.org/officeDocument/2006/relationships/hyperlink" Target="https://puzzlefactory.pl/pl/puzzle/graj/wielkanoc/355350-piskl%C4%85t-jaja-wielkanocne-kwia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360E-67AB-48B5-82A7-72309E0C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</dc:creator>
  <cp:keywords/>
  <dc:description/>
  <cp:lastModifiedBy>Kamilla</cp:lastModifiedBy>
  <cp:revision>15</cp:revision>
  <dcterms:created xsi:type="dcterms:W3CDTF">2021-04-01T21:04:00Z</dcterms:created>
  <dcterms:modified xsi:type="dcterms:W3CDTF">2021-04-13T11:18:00Z</dcterms:modified>
</cp:coreProperties>
</file>