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3D" w:rsidRDefault="00D6353D" w:rsidP="00D6353D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Załącznik nr1</w:t>
      </w:r>
    </w:p>
    <w:p w:rsidR="00D6353D" w:rsidRDefault="00D6353D" w:rsidP="00D6353D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do Zarządzenia nr PP2.021.04.2021</w:t>
      </w:r>
    </w:p>
    <w:p w:rsidR="00D6353D" w:rsidRDefault="00D6353D" w:rsidP="00D6353D">
      <w:pPr>
        <w:pStyle w:val="Standard"/>
        <w:rPr>
          <w:sz w:val="22"/>
          <w:szCs w:val="22"/>
        </w:rPr>
      </w:pPr>
    </w:p>
    <w:p w:rsidR="00D6353D" w:rsidRDefault="00D6353D" w:rsidP="00D6353D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Tygodniowy zakres treści nauczania i wychowania oraz sposób realizacji tych treści</w:t>
      </w:r>
    </w:p>
    <w:p w:rsidR="00D6353D" w:rsidRDefault="00D6353D" w:rsidP="00D6353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Grupa: I, II,III,IV,V</w:t>
      </w:r>
    </w:p>
    <w:p w:rsidR="00D6353D" w:rsidRDefault="00D6353D" w:rsidP="00D6353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Nauczyciel: Halina Czepczar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tygodniowy wymiar godzin: 22</w:t>
      </w:r>
    </w:p>
    <w:p w:rsidR="00D6353D" w:rsidRPr="00736B37" w:rsidRDefault="00D6353D" w:rsidP="00D6353D">
      <w:pPr>
        <w:pStyle w:val="Standard"/>
      </w:pPr>
      <w:r>
        <w:rPr>
          <w:sz w:val="22"/>
          <w:szCs w:val="22"/>
        </w:rPr>
        <w:t xml:space="preserve">Rodzaj zajęć: </w:t>
      </w:r>
      <w:r w:rsidRPr="00736B37">
        <w:rPr>
          <w:b/>
        </w:rPr>
        <w:t>JĘZYK</w:t>
      </w:r>
      <w:r w:rsidR="00736B37" w:rsidRPr="00736B37">
        <w:rPr>
          <w:b/>
        </w:rPr>
        <w:t xml:space="preserve"> </w:t>
      </w:r>
      <w:r w:rsidRPr="00736B37">
        <w:rPr>
          <w:b/>
        </w:rPr>
        <w:t xml:space="preserve"> ANGIELSKI</w:t>
      </w:r>
    </w:p>
    <w:p w:rsidR="00D6353D" w:rsidRDefault="00D6353D" w:rsidP="00D6353D">
      <w:pPr>
        <w:pStyle w:val="Standard"/>
        <w:rPr>
          <w:sz w:val="22"/>
          <w:szCs w:val="22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1350"/>
        <w:gridCol w:w="3803"/>
        <w:gridCol w:w="3097"/>
        <w:gridCol w:w="2370"/>
        <w:gridCol w:w="1544"/>
      </w:tblGrid>
      <w:tr w:rsidR="00D6353D" w:rsidTr="00CA4038"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3D" w:rsidRPr="00CA4038" w:rsidRDefault="00D6353D" w:rsidP="00CA4038">
            <w:pPr>
              <w:pStyle w:val="Standard"/>
              <w:jc w:val="center"/>
              <w:rPr>
                <w:sz w:val="22"/>
                <w:szCs w:val="22"/>
              </w:rPr>
            </w:pPr>
            <w:r w:rsidRPr="00CA4038">
              <w:rPr>
                <w:sz w:val="22"/>
                <w:szCs w:val="22"/>
              </w:rPr>
              <w:t>Dzień tygodnia oraz zaplanowana liczba godzin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3D" w:rsidRPr="00CA4038" w:rsidRDefault="00D6353D" w:rsidP="00CA4038">
            <w:pPr>
              <w:pStyle w:val="Standard"/>
              <w:jc w:val="center"/>
              <w:rPr>
                <w:sz w:val="22"/>
                <w:szCs w:val="22"/>
              </w:rPr>
            </w:pPr>
            <w:r w:rsidRPr="00CA4038">
              <w:rPr>
                <w:sz w:val="22"/>
                <w:szCs w:val="22"/>
              </w:rPr>
              <w:t>Zakres treści nauczania</w:t>
            </w:r>
          </w:p>
          <w:p w:rsidR="00D6353D" w:rsidRPr="00CA4038" w:rsidRDefault="00D6353D" w:rsidP="00CA4038">
            <w:pPr>
              <w:pStyle w:val="Standard"/>
              <w:jc w:val="center"/>
              <w:rPr>
                <w:sz w:val="22"/>
                <w:szCs w:val="22"/>
              </w:rPr>
            </w:pPr>
            <w:r w:rsidRPr="00CA4038">
              <w:rPr>
                <w:sz w:val="22"/>
                <w:szCs w:val="22"/>
              </w:rPr>
              <w:t>( tematy zajęć)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3D" w:rsidRPr="00CA4038" w:rsidRDefault="00D6353D" w:rsidP="00CA4038">
            <w:pPr>
              <w:pStyle w:val="Standard"/>
              <w:jc w:val="center"/>
              <w:rPr>
                <w:sz w:val="22"/>
                <w:szCs w:val="22"/>
              </w:rPr>
            </w:pPr>
            <w:r w:rsidRPr="00CA4038">
              <w:rPr>
                <w:sz w:val="22"/>
                <w:szCs w:val="22"/>
              </w:rPr>
              <w:t>Krótki sposób realizacji treści, język prosty, przystępny dla rodzica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3D" w:rsidRPr="00CA4038" w:rsidRDefault="00D6353D" w:rsidP="00CA4038">
            <w:pPr>
              <w:pStyle w:val="Standard"/>
              <w:jc w:val="center"/>
              <w:rPr>
                <w:sz w:val="22"/>
                <w:szCs w:val="22"/>
              </w:rPr>
            </w:pPr>
            <w:r w:rsidRPr="00CA4038">
              <w:rPr>
                <w:sz w:val="22"/>
                <w:szCs w:val="22"/>
              </w:rPr>
              <w:t>Zadania do wykonania przez dziecko w domu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3D" w:rsidRPr="00CA4038" w:rsidRDefault="00D6353D" w:rsidP="00CA4038">
            <w:pPr>
              <w:pStyle w:val="Standard"/>
              <w:jc w:val="center"/>
              <w:rPr>
                <w:sz w:val="22"/>
                <w:szCs w:val="22"/>
              </w:rPr>
            </w:pPr>
            <w:r w:rsidRPr="00CA4038">
              <w:rPr>
                <w:sz w:val="22"/>
                <w:szCs w:val="22"/>
              </w:rPr>
              <w:t>Sposób monitorowania</w:t>
            </w:r>
          </w:p>
          <w:p w:rsidR="00D6353D" w:rsidRPr="00CA4038" w:rsidRDefault="00D6353D" w:rsidP="00CA4038">
            <w:pPr>
              <w:pStyle w:val="Standard"/>
              <w:jc w:val="center"/>
              <w:rPr>
                <w:sz w:val="22"/>
                <w:szCs w:val="22"/>
              </w:rPr>
            </w:pPr>
            <w:r w:rsidRPr="00CA4038">
              <w:rPr>
                <w:sz w:val="22"/>
                <w:szCs w:val="22"/>
              </w:rPr>
              <w:t>(nieobligatoryjnie)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3D" w:rsidRPr="00CA4038" w:rsidRDefault="00D6353D" w:rsidP="00CA4038">
            <w:pPr>
              <w:pStyle w:val="Standard"/>
              <w:jc w:val="center"/>
              <w:rPr>
                <w:sz w:val="22"/>
                <w:szCs w:val="22"/>
              </w:rPr>
            </w:pPr>
            <w:r w:rsidRPr="00CA4038">
              <w:rPr>
                <w:sz w:val="22"/>
                <w:szCs w:val="22"/>
              </w:rPr>
              <w:t>Uwagi</w:t>
            </w:r>
          </w:p>
        </w:tc>
      </w:tr>
      <w:tr w:rsidR="00D6353D" w:rsidTr="00563C2E">
        <w:trPr>
          <w:trHeight w:val="1123"/>
        </w:trPr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:rsidR="00D6353D" w:rsidRDefault="0010439C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411DB">
              <w:rPr>
                <w:sz w:val="22"/>
                <w:szCs w:val="22"/>
              </w:rPr>
              <w:t>.04.</w:t>
            </w:r>
            <w:r w:rsidR="00D6353D">
              <w:rPr>
                <w:sz w:val="22"/>
                <w:szCs w:val="22"/>
              </w:rPr>
              <w:t>2021r.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202260" w:rsidRDefault="00860342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(czynności)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496" w:rsidRPr="00706496" w:rsidRDefault="00706496" w:rsidP="00C411DB">
            <w:pPr>
              <w:pStyle w:val="Textbody"/>
              <w:spacing w:after="0"/>
              <w:rPr>
                <w:sz w:val="22"/>
                <w:szCs w:val="22"/>
                <w:u w:val="single"/>
              </w:rPr>
            </w:pPr>
            <w:r w:rsidRPr="00706496">
              <w:rPr>
                <w:sz w:val="22"/>
                <w:szCs w:val="22"/>
                <w:u w:val="single"/>
              </w:rPr>
              <w:br/>
            </w:r>
          </w:p>
          <w:p w:rsidR="00706496" w:rsidRDefault="00706496" w:rsidP="00706496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0439C">
              <w:rPr>
                <w:sz w:val="22"/>
                <w:szCs w:val="22"/>
              </w:rPr>
              <w:t>Przypomnienie i utrwalenie poznanego słownictwa, wprowadzenie nowego słownictwa – oglądanie filmików:</w:t>
            </w:r>
          </w:p>
          <w:p w:rsidR="0010439C" w:rsidRDefault="0010439C" w:rsidP="00706496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10439C" w:rsidRDefault="0010439C" w:rsidP="00706496">
            <w:pPr>
              <w:pStyle w:val="Textbody"/>
              <w:spacing w:after="0"/>
              <w:rPr>
                <w:sz w:val="22"/>
                <w:szCs w:val="22"/>
              </w:rPr>
            </w:pPr>
            <w:hyperlink r:id="rId6" w:history="1">
              <w:r w:rsidRPr="00223B95">
                <w:rPr>
                  <w:rStyle w:val="Hipercze"/>
                  <w:sz w:val="22"/>
                  <w:szCs w:val="22"/>
                </w:rPr>
                <w:t>https://www.youtube.com/watch?v=b32WEHGmtOc</w:t>
              </w:r>
            </w:hyperlink>
            <w:r>
              <w:rPr>
                <w:sz w:val="22"/>
                <w:szCs w:val="22"/>
              </w:rPr>
              <w:t xml:space="preserve"> (dzieci młodsze)</w:t>
            </w:r>
          </w:p>
          <w:p w:rsidR="0010439C" w:rsidRDefault="0010439C" w:rsidP="00706496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</w:t>
            </w:r>
          </w:p>
          <w:p w:rsidR="0010439C" w:rsidRDefault="0010439C" w:rsidP="00706496">
            <w:pPr>
              <w:pStyle w:val="Textbody"/>
              <w:spacing w:after="0"/>
              <w:rPr>
                <w:sz w:val="22"/>
                <w:szCs w:val="22"/>
              </w:rPr>
            </w:pPr>
            <w:hyperlink r:id="rId7" w:history="1">
              <w:r w:rsidRPr="00223B95">
                <w:rPr>
                  <w:rStyle w:val="Hipercze"/>
                  <w:sz w:val="22"/>
                  <w:szCs w:val="22"/>
                </w:rPr>
                <w:t>https://www.youtube.com/watch?v=hzo9me2fdzg</w:t>
              </w:r>
            </w:hyperlink>
            <w:r>
              <w:rPr>
                <w:sz w:val="22"/>
                <w:szCs w:val="22"/>
              </w:rPr>
              <w:t xml:space="preserve"> (dzieci starsze)</w:t>
            </w:r>
          </w:p>
          <w:p w:rsidR="0010439C" w:rsidRDefault="0010439C" w:rsidP="00706496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06496" w:rsidRDefault="00860342" w:rsidP="00706496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Słuchanie piosenki „Yes, I can”</w:t>
            </w:r>
          </w:p>
          <w:p w:rsidR="00860342" w:rsidRDefault="00860342" w:rsidP="00706496">
            <w:pPr>
              <w:pStyle w:val="Textbody"/>
              <w:spacing w:after="0"/>
              <w:rPr>
                <w:sz w:val="22"/>
                <w:szCs w:val="22"/>
              </w:rPr>
            </w:pPr>
            <w:hyperlink r:id="rId8" w:history="1">
              <w:r w:rsidRPr="00223B95">
                <w:rPr>
                  <w:rStyle w:val="Hipercze"/>
                  <w:sz w:val="22"/>
                  <w:szCs w:val="22"/>
                </w:rPr>
                <w:t>https://www.youtube.com/watch?v=Z0x95qiDKeg</w:t>
              </w:r>
            </w:hyperlink>
          </w:p>
          <w:p w:rsidR="00860342" w:rsidRDefault="00860342" w:rsidP="00706496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860342" w:rsidRDefault="00860342" w:rsidP="00706496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Naśladowanie czynności wymienionych w piosence „Stand up, sit down” </w:t>
            </w:r>
          </w:p>
          <w:p w:rsidR="00860342" w:rsidRDefault="00860342" w:rsidP="00706496">
            <w:pPr>
              <w:pStyle w:val="Textbody"/>
              <w:spacing w:after="0"/>
              <w:rPr>
                <w:sz w:val="22"/>
                <w:szCs w:val="22"/>
              </w:rPr>
            </w:pPr>
            <w:hyperlink r:id="rId9" w:history="1">
              <w:r w:rsidRPr="00223B95">
                <w:rPr>
                  <w:rStyle w:val="Hipercze"/>
                  <w:sz w:val="22"/>
                  <w:szCs w:val="22"/>
                </w:rPr>
                <w:t>https://www.youtube.com/watch?v=WsiRSWthV1k&amp;t=91s</w:t>
              </w:r>
            </w:hyperlink>
          </w:p>
          <w:p w:rsidR="00706496" w:rsidRDefault="00706496" w:rsidP="00706496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06496" w:rsidRDefault="00860342" w:rsidP="00706496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Zabawa ruchowa do piosenki  „</w:t>
            </w:r>
            <w:r w:rsidRPr="00860342">
              <w:rPr>
                <w:sz w:val="22"/>
                <w:szCs w:val="22"/>
              </w:rPr>
              <w:t>We All Fall Down | Walk Around The Circle Song</w:t>
            </w:r>
            <w:r>
              <w:rPr>
                <w:sz w:val="22"/>
                <w:szCs w:val="22"/>
              </w:rPr>
              <w:t xml:space="preserve">” – przypomnienie zabawy </w:t>
            </w:r>
            <w:r>
              <w:rPr>
                <w:sz w:val="22"/>
                <w:szCs w:val="22"/>
              </w:rPr>
              <w:lastRenderedPageBreak/>
              <w:t>poznanej w przedszkolu</w:t>
            </w:r>
          </w:p>
          <w:p w:rsidR="00563C2E" w:rsidRDefault="00CA4038" w:rsidP="00707175">
            <w:pPr>
              <w:pStyle w:val="Textbody"/>
              <w:spacing w:after="0"/>
              <w:rPr>
                <w:sz w:val="22"/>
                <w:szCs w:val="22"/>
              </w:rPr>
            </w:pPr>
            <w:hyperlink r:id="rId10" w:history="1">
              <w:r w:rsidRPr="00223B95">
                <w:rPr>
                  <w:rStyle w:val="Hipercze"/>
                  <w:sz w:val="22"/>
                  <w:szCs w:val="22"/>
                </w:rPr>
                <w:t>https://www.youtube.com/watch?v=JRMAptlBgTk</w:t>
              </w:r>
            </w:hyperlink>
          </w:p>
          <w:p w:rsidR="00CA4038" w:rsidRDefault="00CA4038" w:rsidP="00707175">
            <w:pPr>
              <w:pStyle w:val="Textbody"/>
              <w:spacing w:after="0"/>
              <w:rPr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260" w:rsidRDefault="00202260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36B37" w:rsidRDefault="00860342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Dziecko:</w:t>
            </w:r>
          </w:p>
          <w:p w:rsidR="00A27E3B" w:rsidRDefault="00A27E3B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06496">
              <w:rPr>
                <w:sz w:val="22"/>
                <w:szCs w:val="22"/>
              </w:rPr>
              <w:t xml:space="preserve">prawidłowo powtarza  i </w:t>
            </w:r>
            <w:r>
              <w:rPr>
                <w:sz w:val="22"/>
                <w:szCs w:val="22"/>
              </w:rPr>
              <w:t xml:space="preserve">zna nazwy </w:t>
            </w:r>
            <w:r w:rsidR="00707175">
              <w:rPr>
                <w:sz w:val="22"/>
                <w:szCs w:val="22"/>
              </w:rPr>
              <w:t xml:space="preserve">związane z </w:t>
            </w:r>
            <w:r w:rsidR="00860342">
              <w:rPr>
                <w:sz w:val="22"/>
                <w:szCs w:val="22"/>
              </w:rPr>
              <w:t>czynnościani:</w:t>
            </w:r>
          </w:p>
          <w:p w:rsidR="00860342" w:rsidRDefault="00860342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(jump, run, fly, swim, sit down, stand up) – </w:t>
            </w:r>
            <w:r w:rsidRPr="00860342">
              <w:rPr>
                <w:sz w:val="22"/>
                <w:szCs w:val="22"/>
                <w:u w:val="single"/>
              </w:rPr>
              <w:t>dz.młodsze</w:t>
            </w:r>
          </w:p>
          <w:p w:rsidR="00860342" w:rsidRDefault="00860342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860342" w:rsidRDefault="00860342" w:rsidP="00860342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prawidłowo powtarza  i zna nazwy związane z </w:t>
            </w:r>
            <w:r>
              <w:rPr>
                <w:sz w:val="22"/>
                <w:szCs w:val="22"/>
              </w:rPr>
              <w:t>czynnościam</w:t>
            </w:r>
            <w:r>
              <w:rPr>
                <w:sz w:val="22"/>
                <w:szCs w:val="22"/>
              </w:rPr>
              <w:t>i:</w:t>
            </w:r>
          </w:p>
          <w:p w:rsidR="00860342" w:rsidRDefault="00860342" w:rsidP="00860342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(jump, run, fly, swim, sit down, stand up</w:t>
            </w:r>
            <w:r>
              <w:rPr>
                <w:sz w:val="22"/>
                <w:szCs w:val="22"/>
              </w:rPr>
              <w:t xml:space="preserve">, </w:t>
            </w:r>
            <w:r w:rsidR="003F1794">
              <w:rPr>
                <w:sz w:val="22"/>
                <w:szCs w:val="22"/>
              </w:rPr>
              <w:t xml:space="preserve">walk, dance, </w:t>
            </w:r>
            <w:r w:rsidR="00663271">
              <w:rPr>
                <w:sz w:val="22"/>
                <w:szCs w:val="22"/>
              </w:rPr>
              <w:t xml:space="preserve">sing, </w:t>
            </w:r>
            <w:r>
              <w:rPr>
                <w:sz w:val="22"/>
                <w:szCs w:val="22"/>
              </w:rPr>
              <w:t xml:space="preserve">ski, hug, sing, play </w:t>
            </w:r>
            <w:r w:rsidR="003F1794">
              <w:rPr>
                <w:sz w:val="22"/>
                <w:szCs w:val="22"/>
              </w:rPr>
              <w:t>the piano, play the</w:t>
            </w:r>
            <w:r>
              <w:rPr>
                <w:sz w:val="22"/>
                <w:szCs w:val="22"/>
              </w:rPr>
              <w:t xml:space="preserve"> guitar</w:t>
            </w:r>
            <w:r w:rsidR="003F1794">
              <w:rPr>
                <w:sz w:val="22"/>
                <w:szCs w:val="22"/>
              </w:rPr>
              <w:t>, ride a bike</w:t>
            </w:r>
            <w:r>
              <w:rPr>
                <w:sz w:val="22"/>
                <w:szCs w:val="22"/>
              </w:rPr>
              <w:t>) –</w:t>
            </w:r>
          </w:p>
          <w:p w:rsidR="00736B37" w:rsidRDefault="00736B37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07175" w:rsidRDefault="00A27E3B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63271">
              <w:rPr>
                <w:sz w:val="22"/>
                <w:szCs w:val="22"/>
              </w:rPr>
              <w:t>uważnie słucha tekstu piosenki</w:t>
            </w:r>
          </w:p>
          <w:p w:rsidR="00706496" w:rsidRDefault="00706496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A27E3B" w:rsidRDefault="00706496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27E3B">
              <w:rPr>
                <w:sz w:val="22"/>
                <w:szCs w:val="22"/>
              </w:rPr>
              <w:t>bierze udział w zabawie ruchowej</w:t>
            </w:r>
          </w:p>
          <w:p w:rsidR="00706496" w:rsidRDefault="00706496" w:rsidP="00860342">
            <w:pPr>
              <w:pStyle w:val="Textbody"/>
              <w:spacing w:after="0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37" w:rsidRDefault="00736B37" w:rsidP="00270A6C">
            <w:pPr>
              <w:pStyle w:val="Standard"/>
              <w:rPr>
                <w:sz w:val="22"/>
                <w:szCs w:val="22"/>
              </w:rPr>
            </w:pPr>
          </w:p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informacje zwrotne zamieszczane przez rodziców: słowne, potwierdzające wykonanie zadania, w formie zdjęć, filmików z wykonywania zadań przez dzieci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</w:p>
        </w:tc>
      </w:tr>
      <w:tr w:rsidR="00D6353D" w:rsidTr="00270A6C"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C1" w:rsidRDefault="00CE4AC1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Czwartek</w:t>
            </w:r>
          </w:p>
          <w:p w:rsidR="00D6353D" w:rsidRDefault="0010439C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E4AC1">
              <w:rPr>
                <w:sz w:val="22"/>
                <w:szCs w:val="22"/>
              </w:rPr>
              <w:t>.04.</w:t>
            </w:r>
            <w:r w:rsidR="00D6353D">
              <w:rPr>
                <w:sz w:val="22"/>
                <w:szCs w:val="22"/>
              </w:rPr>
              <w:t>2021r.</w:t>
            </w:r>
          </w:p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</w:p>
          <w:p w:rsidR="00CE4AC1" w:rsidRDefault="007D1B09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(czynności)</w:t>
            </w:r>
          </w:p>
        </w:tc>
        <w:tc>
          <w:tcPr>
            <w:tcW w:w="3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C1" w:rsidRDefault="00CE4AC1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625B32" w:rsidRDefault="00625B32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Przypomnienie i utrwalenie poznanego słownictwa, wprowadzenie nowego słownictwa </w:t>
            </w:r>
            <w:r w:rsidR="00E6304B">
              <w:rPr>
                <w:sz w:val="22"/>
                <w:szCs w:val="22"/>
              </w:rPr>
              <w:t xml:space="preserve">poprzez </w:t>
            </w:r>
            <w:r>
              <w:rPr>
                <w:sz w:val="22"/>
                <w:szCs w:val="22"/>
              </w:rPr>
              <w:t xml:space="preserve">oglądanie </w:t>
            </w:r>
            <w:r>
              <w:rPr>
                <w:sz w:val="22"/>
                <w:szCs w:val="22"/>
              </w:rPr>
              <w:t xml:space="preserve">filmiku „Learn Verbs Vocabulary </w:t>
            </w:r>
            <w:r w:rsidRPr="00625B32">
              <w:rPr>
                <w:sz w:val="22"/>
                <w:szCs w:val="22"/>
              </w:rPr>
              <w:t xml:space="preserve"> | Talking Flashcards</w:t>
            </w:r>
            <w:r>
              <w:rPr>
                <w:sz w:val="22"/>
                <w:szCs w:val="22"/>
              </w:rPr>
              <w:t>”</w:t>
            </w:r>
          </w:p>
          <w:p w:rsidR="00625B32" w:rsidRDefault="00625B32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625B32" w:rsidRDefault="00625B32" w:rsidP="00270A6C">
            <w:pPr>
              <w:pStyle w:val="Textbody"/>
              <w:spacing w:after="0"/>
              <w:rPr>
                <w:sz w:val="22"/>
                <w:szCs w:val="22"/>
              </w:rPr>
            </w:pPr>
            <w:hyperlink r:id="rId11" w:history="1">
              <w:r w:rsidRPr="00223B95">
                <w:rPr>
                  <w:rStyle w:val="Hipercze"/>
                  <w:sz w:val="22"/>
                  <w:szCs w:val="22"/>
                </w:rPr>
                <w:t>https://www.youtube.com/watch?v=yEpuznXKRDk</w:t>
              </w:r>
            </w:hyperlink>
          </w:p>
          <w:p w:rsidR="00625B32" w:rsidRDefault="00625B32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25B32" w:rsidRDefault="006A02DF" w:rsidP="00625B32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Oglądanie </w:t>
            </w:r>
            <w:r w:rsidR="00625B32">
              <w:rPr>
                <w:sz w:val="22"/>
                <w:szCs w:val="22"/>
              </w:rPr>
              <w:t>bajeczki z serii Steve i  Maggie  „</w:t>
            </w:r>
            <w:r w:rsidR="00625B32" w:rsidRPr="00625B32">
              <w:rPr>
                <w:sz w:val="22"/>
                <w:szCs w:val="22"/>
              </w:rPr>
              <w:t xml:space="preserve">Steve walking, skating, skiing, hopping </w:t>
            </w:r>
            <w:r w:rsidR="00625B32">
              <w:rPr>
                <w:sz w:val="22"/>
                <w:szCs w:val="22"/>
              </w:rPr>
              <w:t>„ – powtarzanie słów i czynności za prowadzącym</w:t>
            </w:r>
          </w:p>
          <w:p w:rsidR="00625B32" w:rsidRDefault="00625B32" w:rsidP="00625B32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625B32" w:rsidRDefault="00625B32" w:rsidP="00625B32">
            <w:pPr>
              <w:pStyle w:val="Textbody"/>
              <w:spacing w:after="0"/>
              <w:rPr>
                <w:sz w:val="22"/>
                <w:szCs w:val="22"/>
              </w:rPr>
            </w:pPr>
            <w:hyperlink r:id="rId12" w:history="1">
              <w:r w:rsidRPr="00223B95">
                <w:rPr>
                  <w:rStyle w:val="Hipercze"/>
                  <w:sz w:val="22"/>
                  <w:szCs w:val="22"/>
                </w:rPr>
                <w:t>https://www.youtube.com/watch?v=3IzUUd1TQe4</w:t>
              </w:r>
            </w:hyperlink>
          </w:p>
          <w:p w:rsidR="00625B32" w:rsidRDefault="00625B32" w:rsidP="00625B32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6A02DF" w:rsidRDefault="006A02DF" w:rsidP="006A02DF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625B32" w:rsidRDefault="006A02DF" w:rsidP="00625B32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625B32">
              <w:rPr>
                <w:sz w:val="22"/>
                <w:szCs w:val="22"/>
              </w:rPr>
              <w:t xml:space="preserve">Zabawa ruchowa do piosenki „Walking, walking” </w:t>
            </w:r>
          </w:p>
          <w:p w:rsidR="00625B32" w:rsidRDefault="00625B32" w:rsidP="00625B32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643464" w:rsidRDefault="00625B32" w:rsidP="00625B32">
            <w:pPr>
              <w:pStyle w:val="Textbody"/>
              <w:spacing w:after="0"/>
              <w:rPr>
                <w:sz w:val="22"/>
                <w:szCs w:val="22"/>
              </w:rPr>
            </w:pPr>
            <w:hyperlink r:id="rId13" w:history="1">
              <w:r w:rsidRPr="00223B95">
                <w:rPr>
                  <w:rStyle w:val="Hipercze"/>
                  <w:sz w:val="22"/>
                  <w:szCs w:val="22"/>
                </w:rPr>
                <w:t>https://www.youtube.com/watch?v=fPMjnlTEZwU</w:t>
              </w:r>
            </w:hyperlink>
          </w:p>
          <w:p w:rsidR="00643464" w:rsidRDefault="00643464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625B32" w:rsidRDefault="00643464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Zabawa</w:t>
            </w:r>
            <w:r w:rsidR="00625B32">
              <w:rPr>
                <w:sz w:val="22"/>
                <w:szCs w:val="22"/>
              </w:rPr>
              <w:t xml:space="preserve"> ruchowa</w:t>
            </w:r>
            <w:r>
              <w:rPr>
                <w:sz w:val="22"/>
                <w:szCs w:val="22"/>
              </w:rPr>
              <w:t xml:space="preserve"> do piosenki </w:t>
            </w:r>
            <w:r w:rsidR="00625B32">
              <w:rPr>
                <w:sz w:val="22"/>
                <w:szCs w:val="22"/>
              </w:rPr>
              <w:t xml:space="preserve"> „The animal song” </w:t>
            </w:r>
          </w:p>
          <w:p w:rsidR="00625B32" w:rsidRDefault="00625B32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D6353D" w:rsidRDefault="00625B32" w:rsidP="00736B37">
            <w:pPr>
              <w:pStyle w:val="Textbody"/>
              <w:spacing w:after="0"/>
              <w:rPr>
                <w:sz w:val="22"/>
                <w:szCs w:val="22"/>
              </w:rPr>
            </w:pPr>
            <w:hyperlink r:id="rId14" w:history="1">
              <w:r w:rsidRPr="00223B95">
                <w:rPr>
                  <w:rStyle w:val="Hipercze"/>
                  <w:sz w:val="22"/>
                  <w:szCs w:val="22"/>
                </w:rPr>
                <w:t>https://www.youtube.com/watch?v=wCfWmlnJl-A</w:t>
              </w:r>
            </w:hyperlink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C1" w:rsidRDefault="00CE4AC1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563C2E" w:rsidRDefault="00563C2E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Dziecko:</w:t>
            </w:r>
          </w:p>
          <w:p w:rsidR="00CE4AC1" w:rsidRDefault="006725AE" w:rsidP="00270A6C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sens obejrzanej bajki w języku angielskim</w:t>
            </w:r>
          </w:p>
          <w:p w:rsidR="006462D8" w:rsidRDefault="006462D8" w:rsidP="00270A6C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1F7BB0" w:rsidRDefault="001F7BB0" w:rsidP="001F7BB0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zna nazwy związane z czynnościani:</w:t>
            </w:r>
          </w:p>
          <w:p w:rsidR="001F7BB0" w:rsidRDefault="001F7BB0" w:rsidP="001F7BB0">
            <w:pPr>
              <w:pStyle w:val="Textbody"/>
              <w:spacing w:after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(jump, run, fly, swim,</w:t>
            </w:r>
            <w:r>
              <w:rPr>
                <w:sz w:val="22"/>
                <w:szCs w:val="22"/>
              </w:rPr>
              <w:t xml:space="preserve"> sleep, hop, walk</w:t>
            </w:r>
            <w:r>
              <w:rPr>
                <w:sz w:val="22"/>
                <w:szCs w:val="22"/>
              </w:rPr>
              <w:t xml:space="preserve">) – </w:t>
            </w:r>
            <w:r w:rsidRPr="00860342">
              <w:rPr>
                <w:sz w:val="22"/>
                <w:szCs w:val="22"/>
                <w:u w:val="single"/>
              </w:rPr>
              <w:t>dz.młodsze</w:t>
            </w:r>
          </w:p>
          <w:p w:rsidR="001F7BB0" w:rsidRDefault="001F7BB0" w:rsidP="001F7BB0">
            <w:pPr>
              <w:pStyle w:val="Textbody"/>
              <w:spacing w:after="0"/>
              <w:rPr>
                <w:sz w:val="22"/>
                <w:szCs w:val="22"/>
                <w:u w:val="single"/>
              </w:rPr>
            </w:pPr>
          </w:p>
          <w:p w:rsidR="001F7BB0" w:rsidRDefault="001F7BB0" w:rsidP="001F7BB0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(jump, run, fly, swim, sleep, hop, walk</w:t>
            </w:r>
            <w:r>
              <w:rPr>
                <w:sz w:val="22"/>
                <w:szCs w:val="22"/>
              </w:rPr>
              <w:t>, ski, skate, sing a song, ride a bike</w:t>
            </w:r>
            <w:r>
              <w:rPr>
                <w:sz w:val="22"/>
                <w:szCs w:val="22"/>
              </w:rPr>
              <w:t>) –</w:t>
            </w:r>
            <w:r w:rsidR="00563C2E">
              <w:rPr>
                <w:sz w:val="22"/>
                <w:szCs w:val="22"/>
              </w:rPr>
              <w:t xml:space="preserve"> dz.starsze</w:t>
            </w:r>
          </w:p>
          <w:p w:rsidR="006462D8" w:rsidRDefault="006462D8" w:rsidP="006462D8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  <w:p w:rsidR="00643464" w:rsidRDefault="00643464" w:rsidP="006462D8">
            <w:pPr>
              <w:pStyle w:val="Textbody"/>
              <w:spacing w:line="25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F7BB0">
              <w:rPr>
                <w:sz w:val="22"/>
                <w:szCs w:val="22"/>
              </w:rPr>
              <w:t>powtarza nowo poznane słowa za prowadzącym</w:t>
            </w:r>
          </w:p>
          <w:p w:rsidR="00643464" w:rsidRDefault="00643464" w:rsidP="006462D8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  <w:p w:rsidR="00736B37" w:rsidRDefault="00736B37" w:rsidP="006725AE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6304B">
              <w:rPr>
                <w:sz w:val="22"/>
                <w:szCs w:val="22"/>
              </w:rPr>
              <w:t>bierze udział w zabawach ruchowych</w:t>
            </w:r>
          </w:p>
          <w:p w:rsidR="00CA4038" w:rsidRDefault="00CA4038" w:rsidP="006725AE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CA4038" w:rsidRDefault="00CA4038" w:rsidP="006725AE">
            <w:pPr>
              <w:pStyle w:val="Textbod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-wymienia liczebniki (1-10) występujące w piosence</w:t>
            </w:r>
          </w:p>
          <w:p w:rsidR="00736B37" w:rsidRDefault="00736B37" w:rsidP="006725AE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736B37" w:rsidRDefault="00736B37" w:rsidP="006725AE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D6353D" w:rsidRDefault="00D6353D" w:rsidP="00736B37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  <w:p w:rsidR="00643464" w:rsidRDefault="00643464" w:rsidP="00736B37">
            <w:pPr>
              <w:pStyle w:val="Textbody"/>
              <w:spacing w:line="251" w:lineRule="auto"/>
              <w:rPr>
                <w:sz w:val="22"/>
                <w:szCs w:val="22"/>
              </w:rPr>
            </w:pPr>
          </w:p>
          <w:p w:rsidR="00643464" w:rsidRDefault="00643464" w:rsidP="00736B37">
            <w:pPr>
              <w:pStyle w:val="Textbody"/>
              <w:spacing w:line="251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43464" w:rsidRDefault="00643464" w:rsidP="00563C2E">
            <w:pPr>
              <w:pStyle w:val="Textbody"/>
              <w:spacing w:after="0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B37" w:rsidRDefault="00D6353D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informacje zwrotne zamieszczane przez rodziców: słowne, potwierdzające wykonanie zadania, w formie zdjęć, filmików z wykonywania zadań przez dzieci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3D" w:rsidRDefault="00D6353D" w:rsidP="00270A6C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F45BFE" w:rsidRDefault="00F45BFE"/>
    <w:sectPr w:rsidR="00F45BFE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602C"/>
    <w:multiLevelType w:val="multilevel"/>
    <w:tmpl w:val="871263A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C"/>
    <w:rsid w:val="00085C90"/>
    <w:rsid w:val="0010439C"/>
    <w:rsid w:val="001F7BB0"/>
    <w:rsid w:val="00202260"/>
    <w:rsid w:val="00311D43"/>
    <w:rsid w:val="003F1794"/>
    <w:rsid w:val="00563C2E"/>
    <w:rsid w:val="00625B32"/>
    <w:rsid w:val="00643464"/>
    <w:rsid w:val="006462D8"/>
    <w:rsid w:val="00663271"/>
    <w:rsid w:val="006725AE"/>
    <w:rsid w:val="006A02DF"/>
    <w:rsid w:val="00706496"/>
    <w:rsid w:val="00707175"/>
    <w:rsid w:val="00736B37"/>
    <w:rsid w:val="007D1B09"/>
    <w:rsid w:val="00860342"/>
    <w:rsid w:val="00A27E3B"/>
    <w:rsid w:val="00C411DB"/>
    <w:rsid w:val="00CA4038"/>
    <w:rsid w:val="00CE4AC1"/>
    <w:rsid w:val="00D6353D"/>
    <w:rsid w:val="00E6304B"/>
    <w:rsid w:val="00E64957"/>
    <w:rsid w:val="00F31A2C"/>
    <w:rsid w:val="00F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3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3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6353D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202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3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3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6353D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202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0x95qiDKeg" TargetMode="External"/><Relationship Id="rId13" Type="http://schemas.openxmlformats.org/officeDocument/2006/relationships/hyperlink" Target="https://www.youtube.com/watch?v=fPMjnlTEZw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zo9me2fdzg" TargetMode="External"/><Relationship Id="rId12" Type="http://schemas.openxmlformats.org/officeDocument/2006/relationships/hyperlink" Target="https://www.youtube.com/watch?v=3IzUUd1TQe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32WEHGmtOc" TargetMode="External"/><Relationship Id="rId11" Type="http://schemas.openxmlformats.org/officeDocument/2006/relationships/hyperlink" Target="https://www.youtube.com/watch?v=yEpuznXKR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RMAptlBgT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iRSWthV1k&amp;t=91s" TargetMode="External"/><Relationship Id="rId14" Type="http://schemas.openxmlformats.org/officeDocument/2006/relationships/hyperlink" Target="https://www.youtube.com/watch?v=wCfWmlnJl-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2021-04-11T15:48:00Z</dcterms:created>
  <dcterms:modified xsi:type="dcterms:W3CDTF">2021-04-13T15:23:00Z</dcterms:modified>
</cp:coreProperties>
</file>